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3" w:rsidRDefault="003A5253" w:rsidP="003A5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53">
        <w:rPr>
          <w:rFonts w:ascii="Times New Roman" w:hAnsi="Times New Roman" w:cs="Times New Roman"/>
          <w:b/>
          <w:sz w:val="28"/>
          <w:szCs w:val="28"/>
        </w:rPr>
        <w:t xml:space="preserve">Об условиях охраны здоровья обучающихся </w:t>
      </w:r>
    </w:p>
    <w:p w:rsidR="00000000" w:rsidRDefault="003A5253" w:rsidP="003A5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53">
        <w:rPr>
          <w:rFonts w:ascii="Times New Roman" w:hAnsi="Times New Roman" w:cs="Times New Roman"/>
          <w:b/>
          <w:sz w:val="28"/>
          <w:szCs w:val="28"/>
        </w:rPr>
        <w:t>в том числе инвалидов и лиц с ограниченными возможностями здоровья</w:t>
      </w:r>
    </w:p>
    <w:p w:rsidR="003A5253" w:rsidRDefault="003A5253" w:rsidP="003A5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53" w:rsidRDefault="00EC3587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года № 273-ФЗ (в ред. От 28.06.2014) «Об образовании в Российской Федерации» колледж создае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т условия, гарантирующие охрану </w:t>
      </w:r>
      <w:r w:rsidRPr="002F29E0">
        <w:rPr>
          <w:rFonts w:ascii="Times New Roman" w:hAnsi="Times New Roman" w:cs="Times New Roman"/>
          <w:sz w:val="28"/>
          <w:szCs w:val="28"/>
        </w:rPr>
        <w:t>и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Pr="002F29E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E0" w:rsidRPr="002F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29E0" w:rsidRPr="002F29E0">
        <w:rPr>
          <w:rFonts w:ascii="Times New Roman" w:hAnsi="Times New Roman" w:cs="Times New Roman"/>
          <w:sz w:val="28"/>
          <w:szCs w:val="28"/>
        </w:rPr>
        <w:t>.</w:t>
      </w:r>
    </w:p>
    <w:p w:rsidR="002F29E0" w:rsidRDefault="00F268B6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Охрана здоровья обучающихся в колледже, в том числе инвалидов и лиц с ОВЗ включает в себя: </w:t>
      </w:r>
    </w:p>
    <w:p w:rsidR="002F29E0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4C0">
        <w:rPr>
          <w:rFonts w:ascii="Times New Roman" w:hAnsi="Times New Roman" w:cs="Times New Roman"/>
          <w:sz w:val="28"/>
          <w:szCs w:val="28"/>
        </w:rPr>
        <w:t>1)</w:t>
      </w:r>
      <w:r w:rsidRPr="002F29E0">
        <w:rPr>
          <w:rFonts w:ascii="Times New Roman" w:hAnsi="Times New Roman" w:cs="Times New Roman"/>
          <w:sz w:val="28"/>
          <w:szCs w:val="28"/>
        </w:rPr>
        <w:t xml:space="preserve"> Оказание первичной медико-санитарной помощи в порядке, установленном законодательством в сфере охраны здоровья. </w:t>
      </w:r>
    </w:p>
    <w:p w:rsidR="00F40068" w:rsidRDefault="00F40068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оборудован медицинский кабинет, который работает в соответствии с Положением о медицинском кабинете.</w:t>
      </w:r>
    </w:p>
    <w:p w:rsidR="002F29E0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14">
        <w:rPr>
          <w:rFonts w:ascii="Times New Roman" w:hAnsi="Times New Roman" w:cs="Times New Roman"/>
          <w:sz w:val="28"/>
          <w:szCs w:val="28"/>
        </w:rPr>
        <w:t>2)</w:t>
      </w:r>
      <w:r w:rsidRPr="002F29E0">
        <w:rPr>
          <w:rFonts w:ascii="Times New Roman" w:hAnsi="Times New Roman" w:cs="Times New Roman"/>
          <w:sz w:val="28"/>
          <w:szCs w:val="28"/>
        </w:rPr>
        <w:t xml:space="preserve"> Организацию питания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9E0" w:rsidRPr="00D0746B" w:rsidRDefault="002F29E0" w:rsidP="00C82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14">
        <w:rPr>
          <w:rFonts w:ascii="Times New Roman" w:hAnsi="Times New Roman" w:cs="Times New Roman"/>
          <w:sz w:val="28"/>
          <w:szCs w:val="28"/>
        </w:rPr>
        <w:t>В колледже о</w:t>
      </w:r>
      <w:r w:rsidRPr="00D0746B">
        <w:rPr>
          <w:rFonts w:ascii="Times New Roman" w:hAnsi="Times New Roman" w:cs="Times New Roman"/>
          <w:sz w:val="28"/>
          <w:szCs w:val="28"/>
        </w:rPr>
        <w:t xml:space="preserve">рганизована возможность питания </w:t>
      </w:r>
      <w:r w:rsidRPr="00C82314">
        <w:rPr>
          <w:rFonts w:ascii="Times New Roman" w:hAnsi="Times New Roman" w:cs="Times New Roman"/>
          <w:sz w:val="28"/>
          <w:szCs w:val="28"/>
        </w:rPr>
        <w:t>обучающихся</w:t>
      </w:r>
      <w:r w:rsidRPr="00D0746B">
        <w:rPr>
          <w:rFonts w:ascii="Times New Roman" w:hAnsi="Times New Roman" w:cs="Times New Roman"/>
          <w:sz w:val="28"/>
          <w:szCs w:val="28"/>
        </w:rPr>
        <w:t xml:space="preserve"> </w:t>
      </w:r>
      <w:r w:rsidR="00C82314">
        <w:rPr>
          <w:rFonts w:ascii="Times New Roman" w:hAnsi="Times New Roman" w:cs="Times New Roman"/>
          <w:sz w:val="28"/>
          <w:szCs w:val="28"/>
        </w:rPr>
        <w:t>(</w:t>
      </w:r>
      <w:r w:rsidR="00C82314" w:rsidRPr="00C82314">
        <w:rPr>
          <w:rFonts w:ascii="Times New Roman" w:hAnsi="Times New Roman" w:cs="Times New Roman"/>
          <w:sz w:val="28"/>
          <w:szCs w:val="28"/>
        </w:rPr>
        <w:t xml:space="preserve">в том числе инвалидов и лиц с </w:t>
      </w:r>
      <w:r w:rsidR="00C15F9D">
        <w:rPr>
          <w:rFonts w:ascii="Times New Roman" w:hAnsi="Times New Roman" w:cs="Times New Roman"/>
          <w:sz w:val="28"/>
          <w:szCs w:val="28"/>
        </w:rPr>
        <w:t>ОВЗ</w:t>
      </w:r>
      <w:r w:rsidR="00C82314">
        <w:rPr>
          <w:rFonts w:ascii="Times New Roman" w:hAnsi="Times New Roman" w:cs="Times New Roman"/>
          <w:sz w:val="28"/>
          <w:szCs w:val="28"/>
        </w:rPr>
        <w:t xml:space="preserve">) </w:t>
      </w:r>
      <w:r w:rsidRPr="00D0746B">
        <w:rPr>
          <w:rFonts w:ascii="Times New Roman" w:hAnsi="Times New Roman" w:cs="Times New Roman"/>
          <w:sz w:val="28"/>
          <w:szCs w:val="28"/>
        </w:rPr>
        <w:t>и сотрудников. Заключен договор на организацию и обеспечение горячего питания.</w:t>
      </w:r>
    </w:p>
    <w:p w:rsidR="00C82314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внеучебной нагрузки, режима учебных занятий и продолжительности каникул. </w:t>
      </w:r>
    </w:p>
    <w:p w:rsidR="00C82314" w:rsidRDefault="00C82314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процесса, учебной, внеучебной нагрузки</w:t>
      </w:r>
      <w:r w:rsidR="00903CFB">
        <w:rPr>
          <w:rFonts w:ascii="Times New Roman" w:hAnsi="Times New Roman" w:cs="Times New Roman"/>
          <w:sz w:val="28"/>
          <w:szCs w:val="28"/>
        </w:rPr>
        <w:t>, продолжительность каникул определяется учебным планом, календарными графиками учебного процесса, режимом занятий и правилами внутреннего трудового распорядка.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4) Пропаганду и обучение навыкам здорового образа жизни, требованиям охраны труда.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При пропаганде здорового образа жизни среди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используются устный, печатный, наглядный (изобразительный) и комбинированный методы: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 - метод устной пропаганды включает проведение лекций, бесед, викторин и т.п.;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метод печатной пропаганды включает подготовку (изготовление) статей, листовок, памяток, брошюр и т.п.;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метод комбинированной пропаганды сочетает в себе устную и печатную пропаганду.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Обучение обучающихся навыкам здорового образа жизни, требованиям охраны труда осуществляется в рамках занятий по безопасности жизнедеятельности, физической культуре, мероприятий воспитательного характера, культурно-массовой работе.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создан информационный стенд, отражающий работу колледжа в этом направлении. Обучение навыкам здорового образа жизни, требованиям охраны труда проходит в рамках освоения учебных дисциплин Физическая культура, Обеспечение безопасности жизнедеятельности, регулярных инструктажах обучающихся</w:t>
      </w:r>
      <w:r w:rsidR="00903CFB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lastRenderedPageBreak/>
        <w:t>Контроль осуществляют</w:t>
      </w:r>
      <w:r w:rsidR="00903CFB">
        <w:rPr>
          <w:rFonts w:ascii="Times New Roman" w:hAnsi="Times New Roman" w:cs="Times New Roman"/>
          <w:sz w:val="28"/>
          <w:szCs w:val="28"/>
        </w:rPr>
        <w:t>:</w:t>
      </w:r>
      <w:r w:rsidRPr="002F29E0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903CFB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2F29E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03CFB">
        <w:rPr>
          <w:rFonts w:ascii="Times New Roman" w:hAnsi="Times New Roman" w:cs="Times New Roman"/>
          <w:sz w:val="28"/>
          <w:szCs w:val="28"/>
        </w:rPr>
        <w:t>; специалист по охране труда</w:t>
      </w:r>
      <w:r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5) Организацию и создание условий для профилактики заболеваний и оздоровления обучающихся, для занятия ими физической культурой и спортом.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Профилактика заболеваний среди обучающихся </w:t>
      </w:r>
      <w:r w:rsidR="00903CFB">
        <w:rPr>
          <w:rFonts w:ascii="Times New Roman" w:hAnsi="Times New Roman" w:cs="Times New Roman"/>
          <w:sz w:val="28"/>
          <w:szCs w:val="28"/>
        </w:rPr>
        <w:t>к</w:t>
      </w:r>
      <w:r w:rsidRPr="002F29E0">
        <w:rPr>
          <w:rFonts w:ascii="Times New Roman" w:hAnsi="Times New Roman" w:cs="Times New Roman"/>
          <w:sz w:val="28"/>
          <w:szCs w:val="28"/>
        </w:rPr>
        <w:t xml:space="preserve">олледжа представляет собой комплекс медицинских и немедицинских мероприятий предупредительно-оздоровительного характера.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Профилактика заболеваний включает физкультурно-оздоровительную деятельность, профилактические осмотры, вакцинацию, гигиеническое воспитание и санитарно--просветительскую работу. </w:t>
      </w:r>
    </w:p>
    <w:p w:rsidR="00903CFB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Колледж обеспечивает поддержание благоприятного для здоровья микроклимата в учебных помещениях. Соблюдаются нормы двигательной активности при организации образовательного процесса в соответствии с требованиями санитарных правил. Соблюдается здоровьесберегающий режим обучения при использовании технических средств обучения, информационно-коммуникационных технологий, в соответствии с требованиями санитарных правил. Проводится физкультурно-оздоровительная и спортивно-массовая работа в соответствии с планом работы колледжа на текущий учебный год. </w:t>
      </w:r>
    </w:p>
    <w:p w:rsidR="007E3338" w:rsidRDefault="007E3338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осуществляе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т </w:t>
      </w:r>
      <w:r w:rsidRPr="002F29E0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2F29E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E0">
        <w:rPr>
          <w:rFonts w:ascii="Times New Roman" w:hAnsi="Times New Roman" w:cs="Times New Roman"/>
          <w:sz w:val="28"/>
          <w:szCs w:val="28"/>
        </w:rPr>
        <w:t xml:space="preserve"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диспансеризации. </w:t>
      </w:r>
      <w:proofErr w:type="gramEnd"/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Периодический медицинский осмотр и диспансеризация обучающихся проводится с целью динамического и более углубленного наблюдения за состоянием их здоровья, своевр</w:t>
      </w:r>
      <w:r w:rsidR="007E3338">
        <w:rPr>
          <w:rFonts w:ascii="Times New Roman" w:hAnsi="Times New Roman" w:cs="Times New Roman"/>
          <w:sz w:val="28"/>
          <w:szCs w:val="28"/>
        </w:rPr>
        <w:t>еменного выявления заболеваний.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E0">
        <w:rPr>
          <w:rFonts w:ascii="Times New Roman" w:hAnsi="Times New Roman" w:cs="Times New Roman"/>
          <w:sz w:val="28"/>
          <w:szCs w:val="28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 осуществляется в соответствии с приказом Минздра</w:t>
      </w:r>
      <w:r w:rsidR="007E3338">
        <w:rPr>
          <w:rFonts w:ascii="Times New Roman" w:hAnsi="Times New Roman" w:cs="Times New Roman"/>
          <w:sz w:val="28"/>
          <w:szCs w:val="28"/>
        </w:rPr>
        <w:t>ва России от 10.08.2017 № 514н «</w:t>
      </w:r>
      <w:r w:rsidRPr="002F29E0">
        <w:rPr>
          <w:rFonts w:ascii="Times New Roman" w:hAnsi="Times New Roman" w:cs="Times New Roman"/>
          <w:sz w:val="28"/>
          <w:szCs w:val="28"/>
        </w:rPr>
        <w:t xml:space="preserve">О Порядке проведения профилактических медицинских осмотров несовершеннолетних» и приказом Министерства здравоохранения РФ от 5 ноября 2013 г. № 822н </w:t>
      </w:r>
      <w:r w:rsidR="007E3338">
        <w:rPr>
          <w:rFonts w:ascii="Times New Roman" w:hAnsi="Times New Roman" w:cs="Times New Roman"/>
          <w:sz w:val="28"/>
          <w:szCs w:val="28"/>
        </w:rPr>
        <w:t xml:space="preserve">«Об </w:t>
      </w:r>
      <w:r w:rsidRPr="002F29E0">
        <w:rPr>
          <w:rFonts w:ascii="Times New Roman" w:hAnsi="Times New Roman" w:cs="Times New Roman"/>
          <w:sz w:val="28"/>
          <w:szCs w:val="28"/>
        </w:rPr>
        <w:t>утверждении порядка оказания медицинской помощи несовершеннолетним, в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том числе в период обучения и воспитания в образовательных организациях</w:t>
      </w:r>
      <w:r w:rsidR="007E3338">
        <w:rPr>
          <w:rFonts w:ascii="Times New Roman" w:hAnsi="Times New Roman" w:cs="Times New Roman"/>
          <w:sz w:val="28"/>
          <w:szCs w:val="28"/>
        </w:rPr>
        <w:t>»</w:t>
      </w:r>
      <w:r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F29E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F29E0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На территории колледжа запрещено курение, употребление алкогольных и слабоалкогольных напитков, пива, наркотических средств и психотропных веществ, их прекурсоров и аналогов и других одурманивающих средств. </w:t>
      </w:r>
    </w:p>
    <w:p w:rsidR="007E3338" w:rsidRDefault="007E3338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помещениях колледжа и н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F29E0" w:rsidRPr="002F29E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F29E0" w:rsidRPr="002F29E0">
        <w:rPr>
          <w:rFonts w:ascii="Times New Roman" w:hAnsi="Times New Roman" w:cs="Times New Roman"/>
          <w:sz w:val="28"/>
          <w:szCs w:val="28"/>
        </w:rPr>
        <w:t xml:space="preserve"> прилегающей к зданию колледжа размещены знаки, запрещающие курение.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Осуществляются административные и организационные меры с использованием технических и программно-аппаратных средств в целях исключения доступа к информации во время нахождения в колледже, пропагандирующей употребление наркотических средств и психотропных веществ, алкоголя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фильтрацию с помощью безопасного браузера;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фильтрацию с помощью антивирусных программ. </w:t>
      </w:r>
    </w:p>
    <w:p w:rsidR="007E3338" w:rsidRDefault="001563B6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</w:t>
      </w:r>
      <w:r w:rsidRPr="001563B6">
        <w:rPr>
          <w:rFonts w:ascii="Times New Roman" w:hAnsi="Times New Roman" w:cs="Times New Roman"/>
          <w:sz w:val="28"/>
          <w:szCs w:val="28"/>
        </w:rPr>
        <w:t>сотрудников комиссии по делам несовершеннолетних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На </w:t>
      </w:r>
      <w:r w:rsidR="001563B6">
        <w:rPr>
          <w:rFonts w:ascii="Times New Roman" w:hAnsi="Times New Roman" w:cs="Times New Roman"/>
          <w:sz w:val="28"/>
          <w:szCs w:val="28"/>
        </w:rPr>
        <w:t>общих</w:t>
      </w:r>
      <w:r w:rsidRPr="002F29E0">
        <w:rPr>
          <w:rFonts w:ascii="Times New Roman" w:hAnsi="Times New Roman" w:cs="Times New Roman"/>
          <w:sz w:val="28"/>
          <w:szCs w:val="28"/>
        </w:rPr>
        <w:t xml:space="preserve"> родительских собраниях заместителем директора по </w:t>
      </w:r>
      <w:r w:rsidR="007E3338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2F29E0">
        <w:rPr>
          <w:rFonts w:ascii="Times New Roman" w:hAnsi="Times New Roman" w:cs="Times New Roman"/>
          <w:sz w:val="28"/>
          <w:szCs w:val="28"/>
        </w:rPr>
        <w:t xml:space="preserve"> работе проводятся беседы по предупреждению нарушения правил внутреннего распорядка. </w:t>
      </w:r>
    </w:p>
    <w:p w:rsidR="007E333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При выявлении факта нарушения обучающимися правил внутреннего распорядка проводится заседание дисциплинарной комиссии с приглашением родителя (законного представителя) несовершеннолетнего обучающегося и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накладывается взыскание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F268B6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во время пребывания в колледже. </w:t>
      </w:r>
    </w:p>
    <w:p w:rsidR="008B7DD2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В целях безопасности обучающихся, профилактики несчастных случаев в образовательной среде в колледже создаются условия для осуществления безопасной учебной деятельности, обеспечиваются высокий уровень подготовки преподавательского состава. Для обеспечения безопасности обучающихся во время пребывания в колледже организована охрана помещений колледжа: </w:t>
      </w:r>
    </w:p>
    <w:p w:rsidR="00410A9D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- пост круглосуточной охраны;</w:t>
      </w:r>
    </w:p>
    <w:p w:rsidR="008B7DD2" w:rsidRDefault="00410A9D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пропускная система;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D2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тревожная кнопка; </w:t>
      </w:r>
    </w:p>
    <w:p w:rsidR="008B7DD2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-</w:t>
      </w:r>
      <w:r w:rsidR="008B7DD2">
        <w:rPr>
          <w:rFonts w:ascii="Times New Roman" w:hAnsi="Times New Roman" w:cs="Times New Roman"/>
          <w:sz w:val="28"/>
          <w:szCs w:val="28"/>
        </w:rPr>
        <w:t xml:space="preserve"> </w:t>
      </w:r>
      <w:r w:rsidRPr="002F29E0">
        <w:rPr>
          <w:rFonts w:ascii="Times New Roman" w:hAnsi="Times New Roman" w:cs="Times New Roman"/>
          <w:sz w:val="28"/>
          <w:szCs w:val="28"/>
        </w:rPr>
        <w:t xml:space="preserve">видеонаблюдение внутреннее и наружное; </w:t>
      </w:r>
    </w:p>
    <w:p w:rsidR="008B7DD2" w:rsidRDefault="008B7DD2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автоматическая 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пожарная сигнализация и огнетушители. </w:t>
      </w:r>
    </w:p>
    <w:p w:rsidR="008B7DD2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Разработаны и утверждены в установленном порядке инструкции по действиям обучающихся и работников колледжа в чрезвычайных ситуациях, инструкции по обеспечению безопасности при проведении массовых мероприятий и выездных мероприятий</w:t>
      </w:r>
      <w:r w:rsidR="008B7DD2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2F2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DD2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В установленном порядке проводится инструктаж обучающихся и работников</w:t>
      </w:r>
      <w:r w:rsidR="008B7DD2">
        <w:rPr>
          <w:rFonts w:ascii="Times New Roman" w:hAnsi="Times New Roman" w:cs="Times New Roman"/>
          <w:sz w:val="28"/>
          <w:szCs w:val="28"/>
        </w:rPr>
        <w:t xml:space="preserve"> колледжа, ведутся журналы инструктажа.</w:t>
      </w:r>
    </w:p>
    <w:p w:rsidR="00A3560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 Ежегодно проводятся</w:t>
      </w:r>
      <w:r w:rsidR="00A35608">
        <w:rPr>
          <w:rFonts w:ascii="Times New Roman" w:hAnsi="Times New Roman" w:cs="Times New Roman"/>
          <w:sz w:val="28"/>
          <w:szCs w:val="28"/>
        </w:rPr>
        <w:t>:</w:t>
      </w:r>
    </w:p>
    <w:p w:rsidR="00A35608" w:rsidRDefault="00A35608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9E0" w:rsidRPr="002F29E0">
        <w:rPr>
          <w:rFonts w:ascii="Times New Roman" w:hAnsi="Times New Roman" w:cs="Times New Roman"/>
          <w:sz w:val="28"/>
          <w:szCs w:val="28"/>
        </w:rPr>
        <w:t xml:space="preserve"> учебные занятия по эвакуации обучающихся и работников колледжа в случае возникновения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9D" w:rsidRDefault="00A35608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месячник безопасности</w:t>
      </w:r>
      <w:r w:rsidR="002F29E0" w:rsidRPr="002F29E0">
        <w:rPr>
          <w:rFonts w:ascii="Times New Roman" w:hAnsi="Times New Roman" w:cs="Times New Roman"/>
          <w:sz w:val="28"/>
          <w:szCs w:val="28"/>
        </w:rPr>
        <w:t>.</w:t>
      </w:r>
    </w:p>
    <w:p w:rsidR="00C15F9D" w:rsidRDefault="00C15F9D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разрабатываются и утверждаются директором колледжа планы: по охране труда; по антитеррористической безопасности</w:t>
      </w:r>
      <w:r w:rsidR="00A35608">
        <w:rPr>
          <w:rFonts w:ascii="Times New Roman" w:hAnsi="Times New Roman" w:cs="Times New Roman"/>
          <w:sz w:val="28"/>
          <w:szCs w:val="28"/>
        </w:rPr>
        <w:t xml:space="preserve">; </w:t>
      </w:r>
      <w:r w:rsidR="00A35608">
        <w:rPr>
          <w:rFonts w:ascii="Times New Roman" w:hAnsi="Times New Roman" w:cs="Times New Roman"/>
          <w:sz w:val="28"/>
          <w:szCs w:val="28"/>
        </w:rPr>
        <w:lastRenderedPageBreak/>
        <w:t>противопожарных мероприятий; по профилактике детского травматизма</w:t>
      </w:r>
      <w:r w:rsidR="00410A9D">
        <w:rPr>
          <w:rFonts w:ascii="Times New Roman" w:hAnsi="Times New Roman" w:cs="Times New Roman"/>
          <w:sz w:val="28"/>
          <w:szCs w:val="28"/>
        </w:rPr>
        <w:t>; мероприятий в области ГО и ЧС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E15" w:rsidRDefault="00F96E15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 и лицам с ОВЗ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96E15" w:rsidRDefault="00F96E15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колледжа адаптирован</w:t>
      </w:r>
      <w:r w:rsidR="00F44E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F44E0F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F44E0F">
        <w:rPr>
          <w:rFonts w:ascii="Times New Roman" w:hAnsi="Times New Roman" w:cs="Times New Roman"/>
          <w:sz w:val="28"/>
          <w:szCs w:val="28"/>
        </w:rPr>
        <w:t>.</w:t>
      </w:r>
    </w:p>
    <w:p w:rsidR="0093162B" w:rsidRDefault="002F29E0" w:rsidP="00A35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во время пребывания в колледже. </w:t>
      </w:r>
    </w:p>
    <w:p w:rsidR="00FC5C97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Во всех учебных кабинетах размещены инструкции по безопасности и охране труда. В установленном порядке проводится инструктаж обучающихся и педагогических работников, ведутся журналы инструктажа. Все педагогические работники колледжа проходят обучение и проверку знаний в области охраны труда в установленном порядке. </w:t>
      </w:r>
    </w:p>
    <w:p w:rsidR="00FC5C97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обучающимися, произошедшими во время их пребывания в колледже, оформляется в Журнале регистрации несчастных случаев с обучающимися и актами, в соответствии с приказом Министерства образования и науки Российской Федерации от 27 июня 2017 г. № 602 </w:t>
      </w:r>
      <w:r w:rsidR="00FC5C97">
        <w:rPr>
          <w:rFonts w:ascii="Times New Roman" w:hAnsi="Times New Roman" w:cs="Times New Roman"/>
          <w:sz w:val="28"/>
          <w:szCs w:val="28"/>
        </w:rPr>
        <w:t xml:space="preserve">«Об </w:t>
      </w:r>
      <w:r w:rsidRPr="002F29E0">
        <w:rPr>
          <w:rFonts w:ascii="Times New Roman" w:hAnsi="Times New Roman" w:cs="Times New Roman"/>
          <w:sz w:val="28"/>
          <w:szCs w:val="28"/>
        </w:rPr>
        <w:t>утверждении порядка расследования и учета несчастных случаев с обучающимися во время пребывания в организации,</w:t>
      </w:r>
      <w:r w:rsidR="00EE3468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</w:t>
      </w:r>
      <w:r w:rsidRPr="002F29E0">
        <w:rPr>
          <w:rFonts w:ascii="Times New Roman" w:hAnsi="Times New Roman" w:cs="Times New Roman"/>
          <w:sz w:val="28"/>
          <w:szCs w:val="28"/>
        </w:rPr>
        <w:t xml:space="preserve"> деятельность». </w:t>
      </w:r>
    </w:p>
    <w:p w:rsidR="0093162B" w:rsidRDefault="0093162B" w:rsidP="00C15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9E0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регистрации несчастных случаев </w:t>
      </w:r>
      <w:r>
        <w:rPr>
          <w:rFonts w:ascii="Times New Roman" w:hAnsi="Times New Roman" w:cs="Times New Roman"/>
          <w:sz w:val="28"/>
          <w:szCs w:val="28"/>
        </w:rPr>
        <w:t>хранится у специалиста по охране труда.</w:t>
      </w:r>
    </w:p>
    <w:p w:rsidR="00FC5C97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10) Проведение санитарно-противоэпидемических и профилактических мероприятий. </w:t>
      </w:r>
    </w:p>
    <w:p w:rsidR="00FC5C97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 включает комплекс действий, направленных на охрану здоровья обучающихся и включает в себя</w:t>
      </w:r>
      <w:r w:rsidR="00FC5C97">
        <w:rPr>
          <w:rFonts w:ascii="Times New Roman" w:hAnsi="Times New Roman" w:cs="Times New Roman"/>
          <w:sz w:val="28"/>
          <w:szCs w:val="28"/>
        </w:rPr>
        <w:t>: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 - соответствие состояния учебно-материальной базы колледжа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 и норм, требованиям пожарной безопасности, охраны труда;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оснащение учебных аудиторий, лабораторий, спортивных сооружений необходимым оборудованием и инвентарем в соответствии с требованиями санитарных правил и норм, федеральных государственных образовательных стандартов, условий освоения образовательных программ;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обеспечение учебных аудиторий, лабораторий, спортивного зала и других помещений для пребывания обучающихся естественной и искусственной освещенностью, воздушно-тепловым режимом в соответствии с требованиями санитарных правил и норм;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оснащение в соответствии с требованиями санитарных правил и норм помещений для работы медицинского персонала;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необходимым количеством средств, материалов и оборудования для систематического проведения дезинфекции, дезинсекции, дератизации объектов колледжа;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сбор и своевременная утилизация мусора, надлежащее содержание уборочного инвентаря;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проведение среди обучающихся санитарно-просветительной работы, направленной на разъяснение причин возникновения инфекционных заболеваний и мер по их предупреждению;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- обучение и пропаганда здорового образа жизни, строгое соблюдение правил личной и общественной гигиены.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11) Обучение педагогических работников </w:t>
      </w:r>
      <w:r w:rsidR="00EE3468">
        <w:rPr>
          <w:rFonts w:ascii="Times New Roman" w:hAnsi="Times New Roman" w:cs="Times New Roman"/>
          <w:sz w:val="28"/>
          <w:szCs w:val="28"/>
        </w:rPr>
        <w:t xml:space="preserve">и других сотрудников колледжа </w:t>
      </w:r>
      <w:r w:rsidRPr="002F29E0">
        <w:rPr>
          <w:rFonts w:ascii="Times New Roman" w:hAnsi="Times New Roman" w:cs="Times New Roman"/>
          <w:sz w:val="28"/>
          <w:szCs w:val="28"/>
        </w:rPr>
        <w:t xml:space="preserve">навыкам оказания первой помощи. </w:t>
      </w:r>
    </w:p>
    <w:p w:rsidR="00EE3468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EE3468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2F29E0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EE3468">
        <w:rPr>
          <w:rFonts w:ascii="Times New Roman" w:hAnsi="Times New Roman" w:cs="Times New Roman"/>
          <w:sz w:val="28"/>
          <w:szCs w:val="28"/>
        </w:rPr>
        <w:t xml:space="preserve">и далее ежегодно </w:t>
      </w:r>
      <w:r w:rsidRPr="002F29E0">
        <w:rPr>
          <w:rFonts w:ascii="Times New Roman" w:hAnsi="Times New Roman" w:cs="Times New Roman"/>
          <w:sz w:val="28"/>
          <w:szCs w:val="28"/>
        </w:rPr>
        <w:t xml:space="preserve">проходят обучение навыкам оказания первой помощи в рамках обучения и проверки знаний в области охраны труда. </w:t>
      </w:r>
    </w:p>
    <w:p w:rsidR="00F268B6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</w:t>
      </w:r>
      <w:r w:rsidR="00F268B6">
        <w:rPr>
          <w:rFonts w:ascii="Times New Roman" w:hAnsi="Times New Roman" w:cs="Times New Roman"/>
          <w:sz w:val="28"/>
          <w:szCs w:val="28"/>
        </w:rPr>
        <w:t>в и диспансеризации) в колледже.</w:t>
      </w:r>
      <w:r w:rsidRPr="002F2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B6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3. Колледж обеспечивает: </w:t>
      </w:r>
    </w:p>
    <w:p w:rsidR="00F268B6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1) наблюдение за состоянием здоровья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8B6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410A9D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3) соблюдение государственных санитарно-эпидемиологических правил и нормативов; </w:t>
      </w:r>
    </w:p>
    <w:p w:rsidR="002F29E0" w:rsidRPr="002F29E0" w:rsidRDefault="002F29E0" w:rsidP="002F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E0">
        <w:rPr>
          <w:rFonts w:ascii="Times New Roman" w:hAnsi="Times New Roman" w:cs="Times New Roman"/>
          <w:sz w:val="28"/>
          <w:szCs w:val="28"/>
        </w:rPr>
        <w:t xml:space="preserve">4) расследование и учет несчастных случаев с </w:t>
      </w:r>
      <w:proofErr w:type="gramStart"/>
      <w:r w:rsidRPr="002F29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29E0">
        <w:rPr>
          <w:rFonts w:ascii="Times New Roman" w:hAnsi="Times New Roman" w:cs="Times New Roman"/>
          <w:sz w:val="28"/>
          <w:szCs w:val="28"/>
        </w:rPr>
        <w:t xml:space="preserve"> во время пребывания</w:t>
      </w:r>
      <w:r w:rsidRPr="00410A9D">
        <w:rPr>
          <w:rFonts w:ascii="Times New Roman" w:hAnsi="Times New Roman" w:cs="Times New Roman"/>
          <w:sz w:val="28"/>
          <w:szCs w:val="28"/>
        </w:rPr>
        <w:t xml:space="preserve"> в колледже.</w:t>
      </w:r>
    </w:p>
    <w:sectPr w:rsidR="002F29E0" w:rsidRPr="002F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2D5B"/>
    <w:multiLevelType w:val="multilevel"/>
    <w:tmpl w:val="262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253"/>
    <w:rsid w:val="001563B6"/>
    <w:rsid w:val="002F29E0"/>
    <w:rsid w:val="003A5253"/>
    <w:rsid w:val="00410A9D"/>
    <w:rsid w:val="007E3338"/>
    <w:rsid w:val="008B7DD2"/>
    <w:rsid w:val="00903CFB"/>
    <w:rsid w:val="0093162B"/>
    <w:rsid w:val="00A074C0"/>
    <w:rsid w:val="00A35608"/>
    <w:rsid w:val="00B804B2"/>
    <w:rsid w:val="00C15F9D"/>
    <w:rsid w:val="00C82314"/>
    <w:rsid w:val="00EC3587"/>
    <w:rsid w:val="00EE3468"/>
    <w:rsid w:val="00F268B6"/>
    <w:rsid w:val="00F40068"/>
    <w:rsid w:val="00F44E0F"/>
    <w:rsid w:val="00F96E15"/>
    <w:rsid w:val="00FC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2021-04-15T05:06:00Z</dcterms:created>
  <dcterms:modified xsi:type="dcterms:W3CDTF">2021-04-15T09:29:00Z</dcterms:modified>
</cp:coreProperties>
</file>